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426849" w14:textId="28DA1B81" w:rsidR="00F10C8F" w:rsidRDefault="00CA023C">
      <w:pPr>
        <w:tabs>
          <w:tab w:val="left" w:pos="2880"/>
        </w:tabs>
      </w:pPr>
      <w:bookmarkStart w:id="0" w:name="_GoBack"/>
      <w:bookmarkEnd w:id="0"/>
      <w:r>
        <w:rPr>
          <w:noProof/>
        </w:rPr>
        <w:drawing>
          <wp:inline distT="0" distB="0" distL="0" distR="0" wp14:anchorId="525DEF2A" wp14:editId="113F80CE">
            <wp:extent cx="6120130" cy="908457"/>
            <wp:effectExtent l="0" t="0" r="0" b="0"/>
            <wp:docPr id="3" name="Immagine 3" descr="FUTURA – LA SCUOLA PER L'ITALIA DI DOM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TURA – LA SCUOLA PER L'ITALIA DI DOMAN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08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37320" w14:textId="77777777" w:rsidR="00CA023C" w:rsidRDefault="00CA023C" w:rsidP="00560506">
      <w:pPr>
        <w:jc w:val="right"/>
        <w:rPr>
          <w:b/>
        </w:rPr>
      </w:pPr>
    </w:p>
    <w:p w14:paraId="12E69492" w14:textId="77777777" w:rsidR="00856D6D" w:rsidRDefault="00856D6D" w:rsidP="00560506">
      <w:pPr>
        <w:jc w:val="right"/>
        <w:rPr>
          <w:b/>
        </w:rPr>
      </w:pPr>
    </w:p>
    <w:p w14:paraId="32DE604F" w14:textId="77777777" w:rsidR="00856D6D" w:rsidRDefault="00856D6D" w:rsidP="00560506">
      <w:pPr>
        <w:jc w:val="right"/>
        <w:rPr>
          <w:b/>
        </w:rPr>
      </w:pPr>
    </w:p>
    <w:p w14:paraId="1821842E" w14:textId="77777777" w:rsidR="00856D6D" w:rsidRDefault="00856D6D" w:rsidP="00560506">
      <w:pPr>
        <w:jc w:val="right"/>
        <w:rPr>
          <w:b/>
        </w:rPr>
      </w:pPr>
    </w:p>
    <w:p w14:paraId="387CF6C8" w14:textId="0703606E" w:rsidR="00843136" w:rsidRDefault="00560506" w:rsidP="00764C97">
      <w:pPr>
        <w:rPr>
          <w:b/>
        </w:rPr>
      </w:pPr>
      <w:r>
        <w:rPr>
          <w:b/>
        </w:rPr>
        <w:t>A</w:t>
      </w:r>
      <w:r w:rsidR="00EF4BD3">
        <w:rPr>
          <w:b/>
        </w:rPr>
        <w:t xml:space="preserve">LL. </w:t>
      </w:r>
      <w:r w:rsidR="00E9007E">
        <w:rPr>
          <w:b/>
        </w:rPr>
        <w:t>B</w:t>
      </w:r>
      <w:r w:rsidR="00EF4BD3">
        <w:rPr>
          <w:b/>
        </w:rPr>
        <w:t xml:space="preserve"> – </w:t>
      </w:r>
      <w:r w:rsidR="00E9007E">
        <w:rPr>
          <w:b/>
        </w:rPr>
        <w:t>Griglia autovalutazione dei titoli</w:t>
      </w:r>
    </w:p>
    <w:p w14:paraId="6EF6EDAF" w14:textId="77777777" w:rsidR="00562613" w:rsidRDefault="00562613" w:rsidP="00562613">
      <w:pPr>
        <w:jc w:val="right"/>
        <w:rPr>
          <w:b/>
        </w:rPr>
      </w:pPr>
    </w:p>
    <w:p w14:paraId="58D88524" w14:textId="77777777" w:rsidR="00856D6D" w:rsidRDefault="00856D6D" w:rsidP="00562613">
      <w:pPr>
        <w:jc w:val="right"/>
        <w:rPr>
          <w:b/>
        </w:rPr>
      </w:pPr>
    </w:p>
    <w:p w14:paraId="0578AB45" w14:textId="77777777" w:rsidR="00856D6D" w:rsidRDefault="00856D6D" w:rsidP="00562613">
      <w:pPr>
        <w:jc w:val="right"/>
        <w:rPr>
          <w:b/>
        </w:rPr>
      </w:pPr>
    </w:p>
    <w:p w14:paraId="014F2CD8" w14:textId="77777777" w:rsidR="00856D6D" w:rsidRDefault="00856D6D" w:rsidP="00562613">
      <w:pPr>
        <w:jc w:val="right"/>
        <w:rPr>
          <w:b/>
        </w:rPr>
      </w:pPr>
    </w:p>
    <w:p w14:paraId="5578057A" w14:textId="77777777" w:rsidR="00856D6D" w:rsidRDefault="00856D6D" w:rsidP="00562613">
      <w:pPr>
        <w:jc w:val="right"/>
        <w:rPr>
          <w:b/>
        </w:rPr>
      </w:pPr>
    </w:p>
    <w:p w14:paraId="0956E0E9" w14:textId="77777777" w:rsidR="00BF3573" w:rsidRDefault="00BF3573" w:rsidP="00BF3573">
      <w:pPr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Al Dirigente Scolastico</w:t>
      </w:r>
    </w:p>
    <w:p w14:paraId="64FF0097" w14:textId="77777777" w:rsidR="00BF3573" w:rsidRDefault="00BF3573" w:rsidP="00BF3573">
      <w:pPr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dell’ IISS Ernesto Ascione – Palermo</w:t>
      </w:r>
    </w:p>
    <w:p w14:paraId="25C698AB" w14:textId="77777777" w:rsidR="00BF3573" w:rsidRPr="00B80645" w:rsidRDefault="008E2CB1" w:rsidP="00BF3573">
      <w:pPr>
        <w:jc w:val="right"/>
        <w:rPr>
          <w:rFonts w:eastAsia="Calibri"/>
          <w:lang w:eastAsia="en-US"/>
        </w:rPr>
      </w:pPr>
      <w:hyperlink r:id="rId8" w:history="1">
        <w:r w:rsidR="00BF3573" w:rsidRPr="00B80645">
          <w:rPr>
            <w:rStyle w:val="Collegamentoipertestuale"/>
            <w:rFonts w:eastAsia="Calibri"/>
            <w:lang w:eastAsia="en-US"/>
          </w:rPr>
          <w:t>pais02800t@pec.istruzione.it</w:t>
        </w:r>
      </w:hyperlink>
    </w:p>
    <w:p w14:paraId="4EDB9C9B" w14:textId="77777777" w:rsidR="00BF3573" w:rsidRDefault="00BF3573" w:rsidP="00BF3573">
      <w:pPr>
        <w:jc w:val="right"/>
        <w:rPr>
          <w:rFonts w:eastAsia="Calibri"/>
          <w:b/>
          <w:lang w:eastAsia="en-US"/>
        </w:rPr>
      </w:pPr>
    </w:p>
    <w:p w14:paraId="5A13C0E5" w14:textId="77777777" w:rsidR="00BF3573" w:rsidRPr="00843136" w:rsidRDefault="00BF3573" w:rsidP="00BF3573">
      <w:pPr>
        <w:jc w:val="right"/>
        <w:rPr>
          <w:rFonts w:eastAsia="Calibri"/>
          <w:b/>
          <w:lang w:eastAsia="en-US"/>
        </w:rPr>
      </w:pPr>
    </w:p>
    <w:p w14:paraId="42DC022F" w14:textId="77777777" w:rsidR="00BF3573" w:rsidRDefault="00BF3573" w:rsidP="00BF3573">
      <w:pPr>
        <w:widowControl w:val="0"/>
        <w:autoSpaceDE w:val="0"/>
        <w:autoSpaceDN w:val="0"/>
        <w:spacing w:before="2"/>
        <w:ind w:left="133"/>
        <w:jc w:val="both"/>
        <w:rPr>
          <w:rFonts w:eastAsia="Calibri"/>
          <w:i/>
          <w:spacing w:val="-1"/>
          <w:lang w:eastAsia="en-US"/>
        </w:rPr>
      </w:pPr>
    </w:p>
    <w:p w14:paraId="65AC526F" w14:textId="02040902" w:rsidR="00D97289" w:rsidRDefault="00BF3573" w:rsidP="00BF3573">
      <w:pPr>
        <w:jc w:val="both"/>
        <w:rPr>
          <w:rFonts w:eastAsia="Calibri" w:cstheme="minorHAnsi"/>
          <w:b/>
          <w:bCs/>
        </w:rPr>
      </w:pPr>
      <w:r w:rsidRPr="00764C97">
        <w:rPr>
          <w:b/>
        </w:rPr>
        <w:t>Domanda di partecipazione all’</w:t>
      </w:r>
      <w:r w:rsidRPr="00764C97">
        <w:rPr>
          <w:rFonts w:cstheme="minorHAnsi"/>
          <w:b/>
          <w:bCs/>
        </w:rPr>
        <w:t>Avviso</w:t>
      </w:r>
      <w:r>
        <w:rPr>
          <w:rFonts w:cstheme="minorHAnsi"/>
          <w:b/>
          <w:bCs/>
        </w:rPr>
        <w:t xml:space="preserve"> </w:t>
      </w:r>
      <w:r w:rsidRPr="009C5FA8">
        <w:rPr>
          <w:rFonts w:eastAsia="Calibri" w:cstheme="minorHAnsi"/>
          <w:b/>
          <w:bCs/>
        </w:rPr>
        <w:t xml:space="preserve"> di selezione per il conferimento </w:t>
      </w:r>
      <w:r>
        <w:rPr>
          <w:rFonts w:eastAsia="Calibri" w:cstheme="minorHAnsi"/>
          <w:b/>
          <w:bCs/>
        </w:rPr>
        <w:t>di incarichi individuali aventi</w:t>
      </w:r>
      <w:r w:rsidRPr="009C5FA8">
        <w:rPr>
          <w:rFonts w:eastAsia="Calibri" w:cstheme="minorHAnsi"/>
          <w:b/>
          <w:bCs/>
        </w:rPr>
        <w:t xml:space="preserve"> ad oggetto</w:t>
      </w:r>
      <w:r>
        <w:rPr>
          <w:rFonts w:eastAsia="Calibri" w:cstheme="minorHAnsi"/>
          <w:b/>
          <w:bCs/>
        </w:rPr>
        <w:t xml:space="preserve"> “Percorsi di Mentoring e Orientamento”</w:t>
      </w:r>
      <w:r w:rsidR="00DE6BB8">
        <w:rPr>
          <w:rFonts w:eastAsia="Calibri" w:cstheme="minorHAnsi"/>
          <w:b/>
          <w:bCs/>
        </w:rPr>
        <w:t xml:space="preserve"> - </w:t>
      </w:r>
      <w:r w:rsidR="00DE6BB8">
        <w:rPr>
          <w:rFonts w:eastAsia="Calibri" w:cstheme="minorHAnsi"/>
          <w:bCs/>
        </w:rPr>
        <w:t>ATT-1111 – seconda edizione</w:t>
      </w:r>
    </w:p>
    <w:p w14:paraId="7F03525B" w14:textId="77777777" w:rsidR="00D97289" w:rsidRPr="00654B3E" w:rsidRDefault="00D97289" w:rsidP="00D97289">
      <w:pPr>
        <w:spacing w:line="276" w:lineRule="auto"/>
        <w:jc w:val="both"/>
        <w:rPr>
          <w:rFonts w:cstheme="minorHAnsi"/>
          <w:bCs/>
          <w:sz w:val="28"/>
        </w:rPr>
      </w:pPr>
      <w:r w:rsidRPr="00654B3E">
        <w:rPr>
          <w:rFonts w:cstheme="minorHAnsi"/>
          <w:bCs/>
          <w:sz w:val="28"/>
        </w:rPr>
        <w:t xml:space="preserve">PIANO NAZIONALE DI RIPRESA E RESILIENZA </w:t>
      </w:r>
    </w:p>
    <w:p w14:paraId="3D7B68C4" w14:textId="77777777" w:rsidR="00D97289" w:rsidRPr="00654B3E" w:rsidRDefault="00D97289" w:rsidP="00D97289">
      <w:pPr>
        <w:spacing w:line="276" w:lineRule="auto"/>
        <w:jc w:val="both"/>
        <w:rPr>
          <w:rFonts w:cstheme="minorHAnsi"/>
          <w:bCs/>
          <w:sz w:val="28"/>
        </w:rPr>
      </w:pPr>
      <w:r w:rsidRPr="00654B3E">
        <w:rPr>
          <w:rFonts w:cstheme="minorHAnsi"/>
          <w:bCs/>
          <w:sz w:val="28"/>
        </w:rPr>
        <w:t xml:space="preserve">MISSIONE 4: ISTRUZIONE E RICERCA </w:t>
      </w:r>
    </w:p>
    <w:p w14:paraId="426EFCD9" w14:textId="77777777" w:rsidR="00D97289" w:rsidRPr="00654B3E" w:rsidRDefault="00D97289" w:rsidP="00D97289">
      <w:pPr>
        <w:spacing w:line="276" w:lineRule="auto"/>
        <w:jc w:val="both"/>
        <w:rPr>
          <w:rFonts w:cstheme="minorHAnsi"/>
          <w:bCs/>
        </w:rPr>
      </w:pPr>
      <w:r w:rsidRPr="00654B3E">
        <w:rPr>
          <w:rFonts w:cstheme="minorHAnsi"/>
          <w:bCs/>
        </w:rPr>
        <w:t xml:space="preserve">Componente 1 – Potenziamento dell’offerta dei servizi di istruzione: dagli asili nido alle Università </w:t>
      </w:r>
    </w:p>
    <w:p w14:paraId="36E6DBE9" w14:textId="77777777" w:rsidR="00D97289" w:rsidRPr="00654B3E" w:rsidRDefault="00D97289" w:rsidP="00D97289">
      <w:pPr>
        <w:spacing w:line="276" w:lineRule="auto"/>
        <w:jc w:val="both"/>
        <w:rPr>
          <w:rFonts w:cstheme="minorHAnsi"/>
          <w:bCs/>
        </w:rPr>
      </w:pPr>
      <w:r w:rsidRPr="00654B3E">
        <w:rPr>
          <w:rFonts w:cstheme="minorHAnsi"/>
          <w:bCs/>
        </w:rPr>
        <w:t xml:space="preserve">Investimento 1.4: Intervento straordinario finalizzato alla riduzione dei divari territoriali nelle scuole secondarie di primo e di secondo grado e alla lotta alla dispersione scolastica </w:t>
      </w:r>
    </w:p>
    <w:p w14:paraId="518F53A2" w14:textId="77777777" w:rsidR="00D97289" w:rsidRPr="00654B3E" w:rsidRDefault="00D97289" w:rsidP="00D97289">
      <w:pPr>
        <w:spacing w:line="276" w:lineRule="auto"/>
        <w:jc w:val="both"/>
        <w:rPr>
          <w:rFonts w:cstheme="minorHAnsi"/>
          <w:bCs/>
          <w:sz w:val="28"/>
        </w:rPr>
      </w:pPr>
      <w:r w:rsidRPr="00654B3E">
        <w:rPr>
          <w:rFonts w:cstheme="minorHAnsi"/>
          <w:bCs/>
          <w:sz w:val="28"/>
        </w:rPr>
        <w:t xml:space="preserve">Interventi di tutoraggio e formazione per la riduzione dei divari negli apprendimenti e il contrasto alla dispersione scolastica </w:t>
      </w:r>
    </w:p>
    <w:p w14:paraId="02884D77" w14:textId="77777777" w:rsidR="00D97289" w:rsidRPr="00654B3E" w:rsidRDefault="00D97289" w:rsidP="00D97289">
      <w:pPr>
        <w:spacing w:line="276" w:lineRule="auto"/>
        <w:jc w:val="both"/>
        <w:rPr>
          <w:rFonts w:cstheme="minorHAnsi"/>
          <w:bCs/>
        </w:rPr>
      </w:pPr>
      <w:r w:rsidRPr="00654B3E">
        <w:rPr>
          <w:rFonts w:cstheme="minorHAnsi"/>
          <w:bCs/>
        </w:rPr>
        <w:t xml:space="preserve">(D.M. 2 febbraio 2024, n. 19) </w:t>
      </w:r>
    </w:p>
    <w:p w14:paraId="42107904" w14:textId="77777777" w:rsidR="00D97289" w:rsidRPr="00654B3E" w:rsidRDefault="00D97289" w:rsidP="00D97289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654B3E">
        <w:rPr>
          <w:rFonts w:cstheme="minorHAnsi"/>
          <w:bCs/>
        </w:rPr>
        <w:t>Titolo: Riduzione dei divari</w:t>
      </w:r>
    </w:p>
    <w:p w14:paraId="0CFF5D6F" w14:textId="77777777" w:rsidR="00D97289" w:rsidRPr="00654B3E" w:rsidRDefault="00D97289" w:rsidP="00D97289">
      <w:pPr>
        <w:widowControl w:val="0"/>
        <w:autoSpaceDE w:val="0"/>
        <w:autoSpaceDN w:val="0"/>
        <w:spacing w:line="276" w:lineRule="auto"/>
        <w:jc w:val="both"/>
        <w:rPr>
          <w:rFonts w:cstheme="minorHAnsi"/>
          <w:bCs/>
        </w:rPr>
      </w:pPr>
      <w:r w:rsidRPr="00654B3E">
        <w:rPr>
          <w:rFonts w:cstheme="minorHAnsi"/>
          <w:bCs/>
        </w:rPr>
        <w:t>CNP: M4C1I1.4-2024-1322-P-54015</w:t>
      </w:r>
    </w:p>
    <w:p w14:paraId="3BB020AC" w14:textId="77777777" w:rsidR="00D97289" w:rsidRPr="00654B3E" w:rsidRDefault="00D97289" w:rsidP="00D97289">
      <w:pPr>
        <w:spacing w:line="276" w:lineRule="auto"/>
        <w:rPr>
          <w:rFonts w:cstheme="minorHAnsi"/>
          <w:bCs/>
        </w:rPr>
      </w:pPr>
      <w:r w:rsidRPr="00654B3E">
        <w:rPr>
          <w:rFonts w:cstheme="minorHAnsi"/>
          <w:bCs/>
        </w:rPr>
        <w:t>CUP: J74D21001020006</w:t>
      </w:r>
    </w:p>
    <w:p w14:paraId="07DC77B4" w14:textId="77777777" w:rsidR="00856D6D" w:rsidRDefault="00856D6D" w:rsidP="00000C34">
      <w:pPr>
        <w:widowControl w:val="0"/>
        <w:autoSpaceDE w:val="0"/>
        <w:autoSpaceDN w:val="0"/>
        <w:spacing w:before="2"/>
        <w:ind w:left="133"/>
        <w:jc w:val="both"/>
        <w:rPr>
          <w:rFonts w:eastAsia="Calibri"/>
          <w:b/>
          <w:i/>
          <w:spacing w:val="-1"/>
          <w:lang w:eastAsia="en-US"/>
        </w:rPr>
      </w:pPr>
    </w:p>
    <w:p w14:paraId="08E20341" w14:textId="77777777" w:rsidR="00562613" w:rsidRDefault="00562613" w:rsidP="00000C34">
      <w:pPr>
        <w:widowControl w:val="0"/>
        <w:autoSpaceDE w:val="0"/>
        <w:autoSpaceDN w:val="0"/>
        <w:spacing w:before="2"/>
        <w:ind w:left="133"/>
        <w:jc w:val="both"/>
        <w:rPr>
          <w:rFonts w:eastAsia="Calibri"/>
          <w:b/>
          <w:i/>
          <w:spacing w:val="-1"/>
          <w:lang w:eastAsia="en-US"/>
        </w:rPr>
      </w:pPr>
    </w:p>
    <w:p w14:paraId="6CF168EF" w14:textId="77777777" w:rsidR="00E9007E" w:rsidRDefault="00E9007E" w:rsidP="00E9007E">
      <w:pPr>
        <w:pStyle w:val="Paragrafoelenco"/>
        <w:ind w:left="480"/>
        <w:jc w:val="center"/>
        <w:rPr>
          <w:b/>
          <w:bCs/>
        </w:rPr>
      </w:pPr>
      <w:r>
        <w:rPr>
          <w:b/>
          <w:bCs/>
        </w:rPr>
        <w:t>GRIGLIA DI AUTO</w:t>
      </w:r>
      <w:r w:rsidRPr="007C7C77">
        <w:rPr>
          <w:b/>
          <w:bCs/>
        </w:rPr>
        <w:t>VALUTAZIONE DEI TITOLI</w:t>
      </w:r>
    </w:p>
    <w:p w14:paraId="04537A29" w14:textId="77777777" w:rsidR="00E9007E" w:rsidRDefault="00E9007E" w:rsidP="00E9007E">
      <w:pPr>
        <w:pStyle w:val="Paragrafoelenco"/>
        <w:ind w:left="480"/>
        <w:jc w:val="center"/>
        <w:rPr>
          <w:b/>
          <w:bCs/>
        </w:rPr>
      </w:pPr>
    </w:p>
    <w:p w14:paraId="5B4ADB4A" w14:textId="77777777" w:rsidR="00E9007E" w:rsidRDefault="00E9007E" w:rsidP="00E9007E">
      <w:pPr>
        <w:tabs>
          <w:tab w:val="left" w:pos="2584"/>
        </w:tabs>
        <w:spacing w:before="120"/>
        <w:jc w:val="both"/>
        <w:rPr>
          <w:color w:val="000000"/>
        </w:rPr>
      </w:pPr>
      <w:r w:rsidRPr="0088772D">
        <w:rPr>
          <w:color w:val="000000"/>
        </w:rPr>
        <w:t>Il/la sottoscritto/a,</w:t>
      </w:r>
    </w:p>
    <w:p w14:paraId="11822893" w14:textId="61CB9A52" w:rsidR="00E9007E" w:rsidRPr="0088772D" w:rsidRDefault="00E9007E" w:rsidP="00E9007E">
      <w:pPr>
        <w:tabs>
          <w:tab w:val="left" w:pos="2584"/>
        </w:tabs>
        <w:spacing w:before="120"/>
        <w:jc w:val="both"/>
        <w:rPr>
          <w:color w:val="000000"/>
        </w:rPr>
      </w:pPr>
      <w:r w:rsidRPr="0088772D">
        <w:rPr>
          <w:color w:val="000000"/>
        </w:rPr>
        <w:tab/>
      </w:r>
    </w:p>
    <w:tbl>
      <w:tblPr>
        <w:tblW w:w="9885" w:type="dxa"/>
        <w:jc w:val="center"/>
        <w:tblLayout w:type="fixed"/>
        <w:tblLook w:val="04A0" w:firstRow="1" w:lastRow="0" w:firstColumn="1" w:lastColumn="0" w:noHBand="0" w:noVBand="1"/>
      </w:tblPr>
      <w:tblGrid>
        <w:gridCol w:w="2431"/>
        <w:gridCol w:w="7454"/>
      </w:tblGrid>
      <w:tr w:rsidR="00E9007E" w14:paraId="6FF7C296" w14:textId="77777777" w:rsidTr="003C7296">
        <w:trPr>
          <w:trHeight w:val="57"/>
          <w:jc w:val="center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5B534A" w14:textId="77777777" w:rsidR="00E9007E" w:rsidRDefault="00E9007E" w:rsidP="0013717D">
            <w:pPr>
              <w:widowControl w:val="0"/>
              <w:spacing w:before="120" w:after="120"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Cognome </w:t>
            </w:r>
          </w:p>
        </w:tc>
        <w:tc>
          <w:tcPr>
            <w:tcW w:w="7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70716" w14:textId="77777777" w:rsidR="00E9007E" w:rsidRDefault="00E9007E" w:rsidP="0013717D">
            <w:pPr>
              <w:widowControl w:val="0"/>
              <w:spacing w:before="120" w:after="120" w:line="276" w:lineRule="auto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E9007E" w14:paraId="516237B0" w14:textId="77777777" w:rsidTr="003C7296">
        <w:trPr>
          <w:trHeight w:val="57"/>
          <w:jc w:val="center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F0EE67" w14:textId="77777777" w:rsidR="00E9007E" w:rsidRDefault="00E9007E" w:rsidP="0013717D">
            <w:pPr>
              <w:widowControl w:val="0"/>
              <w:spacing w:before="120" w:after="120"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Nome</w:t>
            </w:r>
          </w:p>
        </w:tc>
        <w:tc>
          <w:tcPr>
            <w:tcW w:w="7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6AD46" w14:textId="77777777" w:rsidR="00E9007E" w:rsidRDefault="00E9007E" w:rsidP="0013717D">
            <w:pPr>
              <w:widowControl w:val="0"/>
              <w:spacing w:before="120" w:after="120" w:line="276" w:lineRule="auto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4DAF5B35" w14:textId="77777777" w:rsidR="00E9007E" w:rsidRDefault="00E9007E" w:rsidP="00E9007E">
      <w:pPr>
        <w:spacing w:before="120" w:after="120" w:line="276" w:lineRule="auto"/>
        <w:jc w:val="both"/>
        <w:rPr>
          <w:color w:val="000000"/>
        </w:rPr>
      </w:pPr>
    </w:p>
    <w:p w14:paraId="026B4306" w14:textId="77777777" w:rsidR="008F5FF0" w:rsidRDefault="008F5FF0" w:rsidP="008F5FF0">
      <w:pPr>
        <w:spacing w:before="120" w:after="120" w:line="276" w:lineRule="auto"/>
        <w:ind w:right="141"/>
        <w:jc w:val="both"/>
        <w:rPr>
          <w:color w:val="000000"/>
        </w:rPr>
      </w:pPr>
      <w:r>
        <w:rPr>
          <w:color w:val="000000"/>
        </w:rPr>
        <w:t>in riferimento all’</w:t>
      </w:r>
      <w:r>
        <w:rPr>
          <w:bCs/>
          <w:sz w:val="22"/>
          <w:szCs w:val="22"/>
        </w:rPr>
        <w:t>Avviso prot. n. ……………….. del …………………..  ,</w:t>
      </w:r>
    </w:p>
    <w:p w14:paraId="3FFF2BEF" w14:textId="77777777" w:rsidR="00E9007E" w:rsidRDefault="00E9007E" w:rsidP="00E9007E">
      <w:pPr>
        <w:spacing w:before="120" w:after="120" w:line="276" w:lineRule="auto"/>
        <w:jc w:val="both"/>
        <w:rPr>
          <w:color w:val="000000"/>
        </w:rPr>
      </w:pPr>
      <w:r w:rsidRPr="0088772D">
        <w:rPr>
          <w:color w:val="000000"/>
        </w:rPr>
        <w:lastRenderedPageBreak/>
        <w:t xml:space="preserve">Consapevole delle sanzioni penali richiamate dall’art. 76 del DPR 445/2000 in caso di dichiarazioni mendaci e di formazione o uso di atti falsi, </w:t>
      </w:r>
      <w:r w:rsidRPr="0088772D">
        <w:rPr>
          <w:b/>
          <w:color w:val="000000"/>
          <w:u w:val="single"/>
        </w:rPr>
        <w:t>dichiara</w:t>
      </w:r>
      <w:r w:rsidRPr="0088772D">
        <w:rPr>
          <w:color w:val="000000"/>
        </w:rPr>
        <w:t xml:space="preserve"> di essere in possesso dei seguenti titoli specifici oggetto di valutazione:</w:t>
      </w:r>
    </w:p>
    <w:tbl>
      <w:tblPr>
        <w:tblW w:w="96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8"/>
        <w:gridCol w:w="1276"/>
        <w:gridCol w:w="1275"/>
        <w:gridCol w:w="1418"/>
        <w:gridCol w:w="1417"/>
      </w:tblGrid>
      <w:tr w:rsidR="00A17D1E" w:rsidRPr="00C76DAC" w14:paraId="0E8C217F" w14:textId="77777777" w:rsidTr="0076543E">
        <w:trPr>
          <w:trHeight w:val="389"/>
        </w:trPr>
        <w:tc>
          <w:tcPr>
            <w:tcW w:w="4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2EF13E" w14:textId="77777777" w:rsidR="00A17D1E" w:rsidRPr="00C76DAC" w:rsidRDefault="00A17D1E" w:rsidP="0076543E">
            <w:pPr>
              <w:jc w:val="center"/>
              <w:rPr>
                <w:b/>
                <w:sz w:val="22"/>
                <w:szCs w:val="20"/>
              </w:rPr>
            </w:pPr>
            <w:r w:rsidRPr="00C76DAC">
              <w:rPr>
                <w:b/>
                <w:sz w:val="22"/>
                <w:szCs w:val="20"/>
              </w:rPr>
              <w:t xml:space="preserve">TITOLI FORMATIVI E SCIENTIFICI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E9B8A1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punteggio per ogni titolo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CE1EA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punteggio massimo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39749" w14:textId="77777777" w:rsidR="00A17D1E" w:rsidRPr="00E9007E" w:rsidRDefault="00A17D1E" w:rsidP="0076543E">
            <w:pPr>
              <w:spacing w:before="120" w:after="120" w:line="276" w:lineRule="auto"/>
              <w:rPr>
                <w:rFonts w:eastAsiaTheme="minorHAnsi"/>
                <w:b/>
                <w:sz w:val="18"/>
                <w:szCs w:val="18"/>
              </w:rPr>
            </w:pPr>
            <w:r w:rsidRPr="00E9007E">
              <w:rPr>
                <w:b/>
                <w:sz w:val="18"/>
                <w:szCs w:val="18"/>
              </w:rPr>
              <w:t>VALUTAZIONE A CURA DEL CANDIDATO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FBE15" w14:textId="77777777" w:rsidR="00A17D1E" w:rsidRPr="00E9007E" w:rsidRDefault="00A17D1E" w:rsidP="0076543E">
            <w:pPr>
              <w:spacing w:before="120" w:after="120" w:line="276" w:lineRule="auto"/>
              <w:rPr>
                <w:rFonts w:eastAsiaTheme="minorHAnsi"/>
                <w:b/>
                <w:sz w:val="18"/>
                <w:szCs w:val="18"/>
              </w:rPr>
            </w:pPr>
            <w:r w:rsidRPr="00E9007E">
              <w:rPr>
                <w:b/>
                <w:sz w:val="18"/>
                <w:szCs w:val="18"/>
              </w:rPr>
              <w:t>VALUTAZIONE A CURA DELLA COMMISSIONE</w:t>
            </w:r>
          </w:p>
        </w:tc>
      </w:tr>
      <w:tr w:rsidR="00A17D1E" w:rsidRPr="00C76DAC" w14:paraId="1DF6E42F" w14:textId="77777777" w:rsidTr="0076543E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EDADE6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anzianità iscrizione albo (minimo 3 anni)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352334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Prerequisito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42C7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B1AC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01FF1283" w14:textId="77777777" w:rsidTr="00AB3B48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9CAA9B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Laurea Triennale in psicologia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49B361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37D7C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D171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BC42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753524D2" w14:textId="77777777" w:rsidTr="00AB3B48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75D999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Laurea Magistrale in psicologia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298A4B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B2336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786E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D513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137F27C2" w14:textId="77777777" w:rsidTr="00AB3B48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D29436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Laurea vecchio ordinamento in psicologia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8CA247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3C49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82BB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FAFB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3EB6C567" w14:textId="77777777" w:rsidTr="00AB3B48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24F647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Dottorato di Ricerca in psicologia (con tesi realizzata nell'ambito generale della psicologia scolastica)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08A921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3EB0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CEC2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ED19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054F935D" w14:textId="77777777" w:rsidTr="00AB3B48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BFDADC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Master universitari di primo secondo nell'ambito generale della psicologia scolastica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3BE69D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AF3D2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9082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C789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3AC5CE3F" w14:textId="77777777" w:rsidTr="00AB3B48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D4F9ED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Corsi di formazione presso enti pubblici o privati inerenti l'ambito generale della psicologia scolastica (minimo 500 ore)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84E7DB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FC6B9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A550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BC83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1FB3301F" w14:textId="77777777" w:rsidTr="00AB3B48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862CDD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Specializzazione in psicoterapia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73FC4B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29334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F014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2654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7A50EA14" w14:textId="77777777" w:rsidTr="00AB3B48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49D34E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Pubblicazioni scientifiche inerenti l'ambito generale della psicologia scolastica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3C1A1A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204DA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CCCCCC"/>
            </w:tcBorders>
          </w:tcPr>
          <w:p w14:paraId="3540FBE3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190BF208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115F4E2B" w14:textId="77777777" w:rsidTr="00AB3B48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3104EB" w14:textId="77777777" w:rsidR="00A17D1E" w:rsidRPr="00C76DAC" w:rsidRDefault="00A17D1E" w:rsidP="0076543E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Totale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966465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09632F0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15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D2CD62A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C20CCD7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5DB49417" w14:textId="77777777" w:rsidTr="0076543E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46770E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5206BC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vAlign w:val="bottom"/>
          </w:tcPr>
          <w:p w14:paraId="37D95268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</w:tcPr>
          <w:p w14:paraId="273B4037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</w:tcPr>
          <w:p w14:paraId="271B4F0E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3F6A77D5" w14:textId="77777777" w:rsidTr="00D2019C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A2258C" w14:textId="77777777" w:rsidR="00A17D1E" w:rsidRPr="00C76DAC" w:rsidRDefault="00A17D1E" w:rsidP="0076543E">
            <w:pPr>
              <w:jc w:val="center"/>
              <w:rPr>
                <w:b/>
                <w:sz w:val="22"/>
                <w:szCs w:val="20"/>
              </w:rPr>
            </w:pPr>
            <w:r w:rsidRPr="00C76DAC">
              <w:rPr>
                <w:b/>
                <w:sz w:val="22"/>
                <w:szCs w:val="20"/>
              </w:rPr>
              <w:t xml:space="preserve">TITOLI PROFESSIONALI 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875AFB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punteggio per ogni titolo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A110C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punteggio massimo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C63D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D392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57FAF4E1" w14:textId="77777777" w:rsidTr="00AB3B48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840084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Sportello d'ascolto documentati e retribuiti (per ogni anno scolastico, indipendentemente dal numero di scuole in cui si opera)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14B57F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3B88E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FD40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35AD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4AAD61AA" w14:textId="77777777" w:rsidTr="00AB3B48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913D12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Ruolo documentato e retribuito di Assistente all'autonomia e alla comunicazione (per ogni anno scolastico indipendentemente dal numero di scuole in cui si opera)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E0B381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33F26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3BC4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B96E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7C8D1177" w14:textId="77777777" w:rsidTr="00AB3B48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889324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Ruolo come formatore/conduttore di laboratori per personale scolastico (minimo 30 ore per ogni esperienza documentata e retribuita)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81CADC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01A49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3D7C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C8528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615C887D" w14:textId="77777777" w:rsidTr="00AB3B48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E3FC70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Ruolo come formatore/conduttore di laboratori per famiglie e/o alunni (minimo 30 ore per ogni esperienza documentata e retribuita)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58386B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931A4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5971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F713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56AA1704" w14:textId="77777777" w:rsidTr="00AB3B48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ED1587" w14:textId="77777777" w:rsidR="00A17D1E" w:rsidRPr="00C76DAC" w:rsidRDefault="00A17D1E" w:rsidP="0076543E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Totale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5FA805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7BDA8B2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1FDAF8B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C446381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</w:tbl>
    <w:p w14:paraId="3F3D7A32" w14:textId="77777777" w:rsidR="00E9007E" w:rsidRDefault="00E9007E" w:rsidP="00E9007E">
      <w:pPr>
        <w:spacing w:before="120" w:after="120" w:line="276" w:lineRule="auto"/>
        <w:jc w:val="both"/>
        <w:rPr>
          <w:color w:val="000000"/>
        </w:rPr>
      </w:pPr>
    </w:p>
    <w:tbl>
      <w:tblPr>
        <w:tblStyle w:val="Grigliatabel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F4BD3" w:rsidRPr="00EF4BD3" w14:paraId="05A23004" w14:textId="77777777" w:rsidTr="00EF4BD3">
        <w:tc>
          <w:tcPr>
            <w:tcW w:w="4814" w:type="dxa"/>
            <w:hideMark/>
          </w:tcPr>
          <w:p w14:paraId="01CFA554" w14:textId="77777777" w:rsidR="00EF4BD3" w:rsidRPr="00EF4BD3" w:rsidRDefault="00EF4BD3">
            <w:pPr>
              <w:widowControl w:val="0"/>
              <w:adjustRightInd w:val="0"/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EF4BD3">
              <w:rPr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16062ABC" w14:textId="77777777" w:rsidR="00EF4BD3" w:rsidRPr="00EF4BD3" w:rsidRDefault="00EF4BD3">
            <w:pPr>
              <w:widowControl w:val="0"/>
              <w:adjustRightInd w:val="0"/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EF4BD3">
              <w:rPr>
                <w:sz w:val="22"/>
                <w:szCs w:val="22"/>
              </w:rPr>
              <w:t>Firma del Partecipante</w:t>
            </w:r>
          </w:p>
        </w:tc>
      </w:tr>
      <w:tr w:rsidR="00EF4BD3" w:rsidRPr="00EF4BD3" w14:paraId="6C01176D" w14:textId="77777777" w:rsidTr="00EF4BD3">
        <w:tc>
          <w:tcPr>
            <w:tcW w:w="4814" w:type="dxa"/>
            <w:hideMark/>
          </w:tcPr>
          <w:p w14:paraId="3A18B909" w14:textId="77777777" w:rsidR="00EF4BD3" w:rsidRPr="00EF4BD3" w:rsidRDefault="00EF4BD3">
            <w:pPr>
              <w:widowControl w:val="0"/>
              <w:adjustRightInd w:val="0"/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EF4BD3">
              <w:rPr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617F4EDB" w14:textId="2524A03E" w:rsidR="005F6412" w:rsidRPr="00EF4BD3" w:rsidRDefault="00EF4BD3" w:rsidP="005F6412">
            <w:pPr>
              <w:widowControl w:val="0"/>
              <w:adjustRightInd w:val="0"/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EF4BD3">
              <w:rPr>
                <w:sz w:val="22"/>
                <w:szCs w:val="22"/>
              </w:rPr>
              <w:t>____________________________</w:t>
            </w:r>
          </w:p>
        </w:tc>
      </w:tr>
    </w:tbl>
    <w:p w14:paraId="25787C95" w14:textId="77777777" w:rsidR="00A17D1E" w:rsidRDefault="00A17D1E" w:rsidP="004D2EFC">
      <w:pPr>
        <w:widowControl w:val="0"/>
        <w:autoSpaceDE w:val="0"/>
        <w:autoSpaceDN w:val="0"/>
        <w:spacing w:before="2"/>
        <w:jc w:val="both"/>
      </w:pPr>
    </w:p>
    <w:sectPr w:rsidR="00A17D1E" w:rsidSect="00810C4C">
      <w:footerReference w:type="default" r:id="rId9"/>
      <w:pgSz w:w="11906" w:h="16838"/>
      <w:pgMar w:top="1417" w:right="566" w:bottom="113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97AAE1" w14:textId="77777777" w:rsidR="008E2CB1" w:rsidRDefault="008E2CB1" w:rsidP="00CA023C">
      <w:r>
        <w:separator/>
      </w:r>
    </w:p>
  </w:endnote>
  <w:endnote w:type="continuationSeparator" w:id="0">
    <w:p w14:paraId="6C914AC2" w14:textId="77777777" w:rsidR="008E2CB1" w:rsidRDefault="008E2CB1" w:rsidP="00CA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C4939" w14:textId="1CBC0B98" w:rsidR="00211325" w:rsidRDefault="005B3260">
    <w:pPr>
      <w:pStyle w:val="Corpotesto"/>
      <w:spacing w:line="14" w:lineRule="auto"/>
      <w:ind w:left="0"/>
      <w:rPr>
        <w:sz w:val="20"/>
      </w:rPr>
    </w:pPr>
    <w:r>
      <w:rPr>
        <w:noProof/>
        <w:lang w:val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A523CB" wp14:editId="201D3D0E">
              <wp:simplePos x="0" y="0"/>
              <wp:positionH relativeFrom="page">
                <wp:posOffset>3665855</wp:posOffset>
              </wp:positionH>
              <wp:positionV relativeFrom="page">
                <wp:posOffset>10251440</wp:posOffset>
              </wp:positionV>
              <wp:extent cx="139700" cy="165735"/>
              <wp:effectExtent l="0" t="2540" r="4445" b="31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5B17C9" w14:textId="77777777" w:rsidR="00211325" w:rsidRDefault="00211325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72A6C">
                            <w:rPr>
                              <w:noProof/>
                              <w:w w:val="99"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A523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8.65pt;margin-top:807.2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wv2qgIAAKg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" filled="f" stroked="f">
              <v:textbox inset="0,0,0,0">
                <w:txbxContent>
                  <w:p w14:paraId="525B17C9" w14:textId="77777777" w:rsidR="00211325" w:rsidRDefault="00211325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72A6C">
                      <w:rPr>
                        <w:noProof/>
                        <w:w w:val="99"/>
                        <w:sz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1C2DA7" w14:textId="77777777" w:rsidR="008E2CB1" w:rsidRDefault="008E2CB1" w:rsidP="00CA023C">
      <w:r>
        <w:separator/>
      </w:r>
    </w:p>
  </w:footnote>
  <w:footnote w:type="continuationSeparator" w:id="0">
    <w:p w14:paraId="507B01E6" w14:textId="77777777" w:rsidR="008E2CB1" w:rsidRDefault="008E2CB1" w:rsidP="00CA0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2E4839FF"/>
    <w:multiLevelType w:val="hybridMultilevel"/>
    <w:tmpl w:val="4D0074DE"/>
    <w:lvl w:ilvl="0" w:tplc="F168B3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5" w15:restartNumberingAfterBreak="0">
    <w:nsid w:val="43D7463B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44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7" w15:restartNumberingAfterBreak="0">
    <w:nsid w:val="705B1A2E"/>
    <w:multiLevelType w:val="hybridMultilevel"/>
    <w:tmpl w:val="A21C78BA"/>
    <w:lvl w:ilvl="0" w:tplc="9EEA2332">
      <w:numFmt w:val="bullet"/>
      <w:lvlText w:val="-"/>
      <w:lvlJc w:val="left"/>
      <w:pPr>
        <w:ind w:left="464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8" w15:restartNumberingAfterBreak="0">
    <w:nsid w:val="774F6B9E"/>
    <w:multiLevelType w:val="hybridMultilevel"/>
    <w:tmpl w:val="B64C1464"/>
    <w:lvl w:ilvl="0" w:tplc="0410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C8F"/>
    <w:rsid w:val="00000C34"/>
    <w:rsid w:val="00005794"/>
    <w:rsid w:val="00015D0C"/>
    <w:rsid w:val="00050201"/>
    <w:rsid w:val="000635A9"/>
    <w:rsid w:val="00076FB0"/>
    <w:rsid w:val="000D2F52"/>
    <w:rsid w:val="00111679"/>
    <w:rsid w:val="001460AA"/>
    <w:rsid w:val="001816C1"/>
    <w:rsid w:val="001A3C7B"/>
    <w:rsid w:val="00211325"/>
    <w:rsid w:val="00211B9A"/>
    <w:rsid w:val="002364DE"/>
    <w:rsid w:val="002716D2"/>
    <w:rsid w:val="002A5E0B"/>
    <w:rsid w:val="003060ED"/>
    <w:rsid w:val="00314629"/>
    <w:rsid w:val="0034664D"/>
    <w:rsid w:val="00365CAB"/>
    <w:rsid w:val="003C7296"/>
    <w:rsid w:val="003E1CB4"/>
    <w:rsid w:val="003F5817"/>
    <w:rsid w:val="004052B4"/>
    <w:rsid w:val="00411388"/>
    <w:rsid w:val="00481EA9"/>
    <w:rsid w:val="004B62A3"/>
    <w:rsid w:val="004B64AC"/>
    <w:rsid w:val="004D2EFC"/>
    <w:rsid w:val="004E3370"/>
    <w:rsid w:val="00510D3B"/>
    <w:rsid w:val="00515B0F"/>
    <w:rsid w:val="00560506"/>
    <w:rsid w:val="00562613"/>
    <w:rsid w:val="005B2538"/>
    <w:rsid w:val="005B3260"/>
    <w:rsid w:val="005C4D93"/>
    <w:rsid w:val="005F6412"/>
    <w:rsid w:val="0060363D"/>
    <w:rsid w:val="00611238"/>
    <w:rsid w:val="0061490A"/>
    <w:rsid w:val="00654B3E"/>
    <w:rsid w:val="00695DC7"/>
    <w:rsid w:val="006B1D87"/>
    <w:rsid w:val="006E0B33"/>
    <w:rsid w:val="007007B7"/>
    <w:rsid w:val="00764C97"/>
    <w:rsid w:val="007918F1"/>
    <w:rsid w:val="007A1F77"/>
    <w:rsid w:val="007A569A"/>
    <w:rsid w:val="007F352C"/>
    <w:rsid w:val="00810C4C"/>
    <w:rsid w:val="00843136"/>
    <w:rsid w:val="00856D6D"/>
    <w:rsid w:val="008A2AD3"/>
    <w:rsid w:val="008C26F1"/>
    <w:rsid w:val="008E2CB1"/>
    <w:rsid w:val="008F5FF0"/>
    <w:rsid w:val="00946A2C"/>
    <w:rsid w:val="00973FAD"/>
    <w:rsid w:val="009C2BB6"/>
    <w:rsid w:val="00A17D1E"/>
    <w:rsid w:val="00A270C4"/>
    <w:rsid w:val="00A7632D"/>
    <w:rsid w:val="00AA376A"/>
    <w:rsid w:val="00AB3B48"/>
    <w:rsid w:val="00AD223F"/>
    <w:rsid w:val="00AE465C"/>
    <w:rsid w:val="00B07794"/>
    <w:rsid w:val="00B1227B"/>
    <w:rsid w:val="00B70221"/>
    <w:rsid w:val="00B80645"/>
    <w:rsid w:val="00BF0684"/>
    <w:rsid w:val="00BF3573"/>
    <w:rsid w:val="00C62767"/>
    <w:rsid w:val="00C92BEB"/>
    <w:rsid w:val="00CA023C"/>
    <w:rsid w:val="00D2019C"/>
    <w:rsid w:val="00D2577E"/>
    <w:rsid w:val="00D32FE3"/>
    <w:rsid w:val="00D409E0"/>
    <w:rsid w:val="00D44ECF"/>
    <w:rsid w:val="00D63C5D"/>
    <w:rsid w:val="00D72A6C"/>
    <w:rsid w:val="00D76C11"/>
    <w:rsid w:val="00D97289"/>
    <w:rsid w:val="00DD63C7"/>
    <w:rsid w:val="00DE6BB8"/>
    <w:rsid w:val="00E0690A"/>
    <w:rsid w:val="00E23618"/>
    <w:rsid w:val="00E600BE"/>
    <w:rsid w:val="00E83735"/>
    <w:rsid w:val="00E866DC"/>
    <w:rsid w:val="00E86F72"/>
    <w:rsid w:val="00E9007E"/>
    <w:rsid w:val="00E9383C"/>
    <w:rsid w:val="00ED3645"/>
    <w:rsid w:val="00ED74D0"/>
    <w:rsid w:val="00EF4BD3"/>
    <w:rsid w:val="00F10C8F"/>
    <w:rsid w:val="00F849E0"/>
    <w:rsid w:val="00FC0881"/>
    <w:rsid w:val="00FC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94F58"/>
  <w15:docId w15:val="{EF09E041-1843-4F54-8D6F-3AC365066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31EE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401F"/>
    <w:pPr>
      <w:keepNext/>
      <w:jc w:val="center"/>
      <w:outlineLvl w:val="0"/>
    </w:pPr>
    <w:rPr>
      <w:sz w:val="36"/>
      <w:szCs w:val="20"/>
    </w:rPr>
  </w:style>
  <w:style w:type="paragraph" w:styleId="Titolo2">
    <w:name w:val="heading 2"/>
    <w:basedOn w:val="Normale"/>
    <w:next w:val="Normale"/>
    <w:link w:val="Titolo2Carattere1"/>
    <w:semiHidden/>
    <w:unhideWhenUsed/>
    <w:qFormat/>
    <w:locked/>
    <w:rsid w:val="008C26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D52B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locked/>
    <w:rsid w:val="00E97798"/>
    <w:pPr>
      <w:widowControl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next w:val="Normale"/>
    <w:link w:val="Titolo2Carattere"/>
    <w:uiPriority w:val="1"/>
    <w:qFormat/>
    <w:rsid w:val="00D153BF"/>
    <w:pPr>
      <w:widowControl w:val="0"/>
      <w:ind w:left="312"/>
      <w:outlineLvl w:val="2"/>
    </w:pPr>
    <w:rPr>
      <w:lang w:bidi="it-IT"/>
    </w:rPr>
  </w:style>
  <w:style w:type="character" w:customStyle="1" w:styleId="Titolo1Carattere">
    <w:name w:val="Titolo 1 Carattere"/>
    <w:basedOn w:val="Carpredefinitoparagrafo"/>
    <w:link w:val="Titolo1"/>
    <w:qFormat/>
    <w:rsid w:val="0020401F"/>
    <w:rPr>
      <w:rFonts w:ascii="Times New Roman" w:eastAsia="Times New Roman" w:hAnsi="Times New Roman"/>
      <w:sz w:val="3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20401F"/>
    <w:rPr>
      <w:rFonts w:ascii="Comic Sans MS" w:eastAsia="Comic Sans MS" w:hAnsi="Comic Sans MS"/>
      <w:sz w:val="22"/>
      <w:szCs w:val="22"/>
      <w:lang w:val="en-US"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1EED"/>
    <w:rPr>
      <w:rFonts w:ascii="Tahoma" w:eastAsia="Times New Roman" w:hAnsi="Tahoma" w:cs="Tahoma"/>
      <w:sz w:val="16"/>
      <w:szCs w:val="16"/>
    </w:rPr>
  </w:style>
  <w:style w:type="character" w:customStyle="1" w:styleId="CollegamentoInternet">
    <w:name w:val="Collegamento Internet"/>
    <w:semiHidden/>
    <w:rsid w:val="000F2E62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locked/>
    <w:rsid w:val="00164E0D"/>
    <w:rPr>
      <w:b/>
      <w:bCs/>
    </w:rPr>
  </w:style>
  <w:style w:type="character" w:customStyle="1" w:styleId="argovar">
    <w:name w:val="argovar"/>
    <w:basedOn w:val="Carpredefinitoparagrafo"/>
    <w:qFormat/>
    <w:rsid w:val="00164E0D"/>
  </w:style>
  <w:style w:type="character" w:customStyle="1" w:styleId="Corpodeltesto2Carattere">
    <w:name w:val="Corpo del testo 2 Carattere"/>
    <w:basedOn w:val="Carpredefinitoparagrafo"/>
    <w:link w:val="Corpodeltesto2"/>
    <w:qFormat/>
    <w:rsid w:val="00E97798"/>
    <w:rPr>
      <w:rFonts w:ascii="Times New Roman" w:eastAsia="Times New Roman" w:hAnsi="Times New Roman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E97798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210A6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1C06F3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Titolo2Carattere">
    <w:name w:val="Titolo 2 Carattere"/>
    <w:basedOn w:val="Carpredefinitoparagrafo"/>
    <w:link w:val="Titolo21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20401F"/>
    <w:pPr>
      <w:widowControl w:val="0"/>
      <w:ind w:left="112"/>
    </w:pPr>
    <w:rPr>
      <w:rFonts w:ascii="Comic Sans MS" w:eastAsia="Comic Sans MS" w:hAnsi="Comic Sans MS"/>
      <w:lang w:val="en-US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20401F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20401F"/>
    <w:pPr>
      <w:widowControl w:val="0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1EED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05D5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qFormat/>
    <w:rsid w:val="00164E0D"/>
    <w:pPr>
      <w:spacing w:beforeAutospacing="1" w:afterAutospacing="1"/>
    </w:pPr>
  </w:style>
  <w:style w:type="paragraph" w:customStyle="1" w:styleId="Standard">
    <w:name w:val="Standard"/>
    <w:qFormat/>
    <w:rsid w:val="007D794A"/>
    <w:pPr>
      <w:suppressAutoHyphens/>
      <w:spacing w:after="200" w:line="276" w:lineRule="auto"/>
    </w:pPr>
    <w:rPr>
      <w:rFonts w:eastAsia="Segoe UI"/>
      <w:sz w:val="22"/>
      <w:szCs w:val="22"/>
    </w:rPr>
  </w:style>
  <w:style w:type="paragraph" w:styleId="Corpodeltesto2">
    <w:name w:val="Body Text 2"/>
    <w:basedOn w:val="Normale"/>
    <w:link w:val="Corpodeltesto2Carattere"/>
    <w:qFormat/>
    <w:rsid w:val="00E97798"/>
    <w:pPr>
      <w:spacing w:after="120" w:line="480" w:lineRule="auto"/>
    </w:pPr>
  </w:style>
  <w:style w:type="paragraph" w:customStyle="1" w:styleId="Default">
    <w:name w:val="Default"/>
    <w:qFormat/>
    <w:rsid w:val="00E97798"/>
    <w:rPr>
      <w:rFonts w:ascii="Times New Roman" w:eastAsia="Times New Roman" w:hAnsi="Times New Roman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10A62"/>
    <w:pPr>
      <w:spacing w:before="120"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qFormat/>
    <w:rsid w:val="001C06F3"/>
    <w:pPr>
      <w:suppressAutoHyphens/>
      <w:spacing w:after="120"/>
    </w:pPr>
    <w:rPr>
      <w:sz w:val="16"/>
      <w:szCs w:val="1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D153BF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23C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23C"/>
    <w:rPr>
      <w:rFonts w:ascii="Times New Roman" w:eastAsia="Times New Roman" w:hAnsi="Times New Roman"/>
      <w:sz w:val="24"/>
      <w:szCs w:val="24"/>
    </w:rPr>
  </w:style>
  <w:style w:type="character" w:customStyle="1" w:styleId="Titolo2Carattere1">
    <w:name w:val="Titolo 2 Carattere1"/>
    <w:basedOn w:val="Carpredefinitoparagrafo"/>
    <w:link w:val="Titolo2"/>
    <w:semiHidden/>
    <w:rsid w:val="008C26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8C26F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rsid w:val="002A5E0B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E0690A"/>
    <w:rPr>
      <w:rFonts w:cs="Times New Roman"/>
    </w:rPr>
  </w:style>
  <w:style w:type="paragraph" w:customStyle="1" w:styleId="sche3">
    <w:name w:val="sche_3"/>
    <w:rsid w:val="00EF4BD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character" w:customStyle="1" w:styleId="CommaCarattere">
    <w:name w:val="Comma Carattere"/>
    <w:basedOn w:val="Carpredefinitoparagrafo"/>
    <w:link w:val="Comma"/>
    <w:locked/>
    <w:rsid w:val="00EF4B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EF4BD3"/>
    <w:pPr>
      <w:numPr>
        <w:numId w:val="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EF4BD3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E9007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5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is02800t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2954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</dc:creator>
  <cp:lastModifiedBy>Tiresia</cp:lastModifiedBy>
  <cp:revision>2</cp:revision>
  <cp:lastPrinted>2025-03-06T22:34:00Z</cp:lastPrinted>
  <dcterms:created xsi:type="dcterms:W3CDTF">2025-03-06T22:34:00Z</dcterms:created>
  <dcterms:modified xsi:type="dcterms:W3CDTF">2025-03-06T22:34:00Z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Administrator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